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C71" w:rsidRDefault="00730C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/>
        </w:rPr>
      </w:pPr>
    </w:p>
    <w:p w:rsidR="00730C71" w:rsidRPr="00804274" w:rsidRDefault="00773D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/>
        </w:rPr>
      </w:pPr>
      <w:r w:rsidRPr="00804274">
        <w:rPr>
          <w:rFonts w:cstheme="minorHAnsi"/>
          <w:b/>
          <w:bCs/>
          <w:sz w:val="24"/>
          <w:szCs w:val="24"/>
          <w:lang/>
        </w:rPr>
        <w:t>ŽÁDOST O VÝMAZ OSOBNÍCH ÚDAJŮ</w:t>
      </w:r>
    </w:p>
    <w:p w:rsidR="00730C71" w:rsidRPr="00804274" w:rsidRDefault="00730C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</w:p>
    <w:p w:rsidR="00730C71" w:rsidRPr="00804274" w:rsidRDefault="00773DE0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  <w:r w:rsidRPr="00804274">
        <w:rPr>
          <w:rFonts w:cstheme="minorHAnsi"/>
          <w:sz w:val="24"/>
          <w:szCs w:val="24"/>
          <w:lang/>
        </w:rPr>
        <w:t>Já, [</w:t>
      </w:r>
      <w:r w:rsidRPr="00804274">
        <w:rPr>
          <w:rFonts w:cstheme="minorHAnsi"/>
          <w:sz w:val="24"/>
          <w:szCs w:val="24"/>
          <w:shd w:val="clear" w:color="auto" w:fill="FFFF00"/>
          <w:lang/>
        </w:rPr>
        <w:t>BUDE DOPLNĚNO</w:t>
      </w:r>
      <w:r w:rsidRPr="00804274">
        <w:rPr>
          <w:rFonts w:cstheme="minorHAnsi"/>
          <w:sz w:val="24"/>
          <w:szCs w:val="24"/>
          <w:lang/>
        </w:rPr>
        <w:t>], trvale bytem [</w:t>
      </w:r>
      <w:r w:rsidRPr="00804274">
        <w:rPr>
          <w:rFonts w:cstheme="minorHAnsi"/>
          <w:sz w:val="24"/>
          <w:szCs w:val="24"/>
          <w:shd w:val="clear" w:color="auto" w:fill="FFFF00"/>
          <w:lang/>
        </w:rPr>
        <w:t>BUDE DOPLNĚNO</w:t>
      </w:r>
      <w:r w:rsidRPr="00804274">
        <w:rPr>
          <w:rFonts w:cstheme="minorHAnsi"/>
          <w:sz w:val="24"/>
          <w:szCs w:val="24"/>
          <w:lang/>
        </w:rPr>
        <w:t>], nar. [</w:t>
      </w:r>
      <w:r w:rsidRPr="00804274">
        <w:rPr>
          <w:rFonts w:cstheme="minorHAnsi"/>
          <w:sz w:val="24"/>
          <w:szCs w:val="24"/>
          <w:shd w:val="clear" w:color="auto" w:fill="FFFF00"/>
          <w:lang/>
        </w:rPr>
        <w:t>BUDE DOPLNĚNO</w:t>
      </w:r>
      <w:r w:rsidRPr="00804274">
        <w:rPr>
          <w:rFonts w:cstheme="minorHAnsi"/>
          <w:sz w:val="24"/>
          <w:szCs w:val="24"/>
          <w:lang/>
        </w:rPr>
        <w:t xml:space="preserve">] </w:t>
      </w:r>
    </w:p>
    <w:p w:rsidR="00730C71" w:rsidRPr="00804274" w:rsidRDefault="00730C71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</w:p>
    <w:p w:rsidR="00730C71" w:rsidRPr="00804274" w:rsidRDefault="00773DE0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  <w:r w:rsidRPr="00804274">
        <w:rPr>
          <w:rFonts w:cstheme="minorHAnsi"/>
          <w:sz w:val="24"/>
          <w:szCs w:val="24"/>
          <w:lang/>
        </w:rPr>
        <w:t>tímto v souladu s nařízením Evropského parlamentu a Rady č. 2016/679 o ochraně fyzických osob v souvislosti se zpracováním osobních údajů a o volném pohybu těchto údajů a o zrušení směrnice 95/46/ES (dále jen „obecné nařízení o ochraně osobních údajů“)</w:t>
      </w:r>
    </w:p>
    <w:p w:rsidR="00730C71" w:rsidRPr="00804274" w:rsidRDefault="00730C71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</w:p>
    <w:p w:rsidR="00730C71" w:rsidRPr="00804274" w:rsidRDefault="00773DE0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  <w:r w:rsidRPr="00804274">
        <w:rPr>
          <w:rFonts w:cstheme="minorHAnsi"/>
          <w:b/>
          <w:bCs/>
          <w:sz w:val="24"/>
          <w:szCs w:val="24"/>
          <w:lang/>
        </w:rPr>
        <w:t xml:space="preserve">ž á d á m </w:t>
      </w:r>
      <w:r w:rsidRPr="00804274">
        <w:rPr>
          <w:rFonts w:cstheme="minorHAnsi"/>
          <w:sz w:val="24"/>
          <w:szCs w:val="24"/>
          <w:lang/>
        </w:rPr>
        <w:t>, aby:</w:t>
      </w:r>
    </w:p>
    <w:p w:rsidR="00730C71" w:rsidRPr="00804274" w:rsidRDefault="00730C71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</w:p>
    <w:p w:rsidR="00FF080C" w:rsidRPr="00EA5CED" w:rsidRDefault="00FF080C" w:rsidP="00FF0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  <w:r>
        <w:rPr>
          <w:rFonts w:cstheme="minorHAnsi"/>
          <w:sz w:val="24"/>
          <w:szCs w:val="24"/>
        </w:rPr>
        <w:t>O</w:t>
      </w:r>
      <w:proofErr w:type="spellStart"/>
      <w:r>
        <w:rPr>
          <w:rFonts w:cstheme="minorHAnsi"/>
          <w:sz w:val="24"/>
          <w:szCs w:val="24"/>
          <w:lang/>
        </w:rPr>
        <w:t>bec</w:t>
      </w:r>
      <w:proofErr w:type="spellEnd"/>
      <w:r>
        <w:rPr>
          <w:rFonts w:cstheme="minorHAnsi"/>
          <w:sz w:val="24"/>
          <w:szCs w:val="24"/>
          <w:lang/>
        </w:rPr>
        <w:t xml:space="preserve"> Merklín</w:t>
      </w:r>
      <w:r w:rsidRPr="00895536">
        <w:rPr>
          <w:rFonts w:cstheme="minorHAnsi"/>
          <w:sz w:val="24"/>
          <w:szCs w:val="24"/>
          <w:lang/>
        </w:rPr>
        <w:t xml:space="preserve"> se sídlem</w:t>
      </w:r>
      <w:r>
        <w:rPr>
          <w:rFonts w:cstheme="minorHAnsi"/>
          <w:sz w:val="24"/>
          <w:szCs w:val="24"/>
        </w:rPr>
        <w:t xml:space="preserve"> Zámek 1</w:t>
      </w:r>
      <w:r w:rsidRPr="00895536">
        <w:rPr>
          <w:rFonts w:cstheme="minorHAnsi"/>
          <w:sz w:val="24"/>
          <w:szCs w:val="24"/>
          <w:lang/>
        </w:rPr>
        <w:t>,</w:t>
      </w:r>
      <w:r>
        <w:rPr>
          <w:rFonts w:cstheme="minorHAnsi"/>
          <w:sz w:val="24"/>
          <w:szCs w:val="24"/>
        </w:rPr>
        <w:t xml:space="preserve"> 33452 Merklín,</w:t>
      </w:r>
      <w:r w:rsidRPr="00895536">
        <w:rPr>
          <w:rFonts w:cstheme="minorHAnsi"/>
          <w:sz w:val="24"/>
          <w:szCs w:val="24"/>
          <w:lang/>
        </w:rPr>
        <w:t xml:space="preserve"> IČO:</w:t>
      </w:r>
      <w:proofErr w:type="gramStart"/>
      <w:r>
        <w:rPr>
          <w:rFonts w:cstheme="minorHAnsi"/>
          <w:sz w:val="24"/>
          <w:szCs w:val="24"/>
        </w:rPr>
        <w:t>00256901</w:t>
      </w:r>
      <w:r w:rsidRPr="00895536">
        <w:rPr>
          <w:rFonts w:cstheme="minorHAnsi"/>
          <w:sz w:val="24"/>
          <w:szCs w:val="24"/>
          <w:lang/>
        </w:rPr>
        <w:t>,</w:t>
      </w:r>
      <w:r w:rsidRPr="00EA5CED">
        <w:rPr>
          <w:rFonts w:cstheme="minorHAnsi"/>
          <w:sz w:val="24"/>
          <w:szCs w:val="24"/>
          <w:lang/>
        </w:rPr>
        <w:t>jako</w:t>
      </w:r>
      <w:proofErr w:type="gramEnd"/>
      <w:r w:rsidRPr="00EA5CED">
        <w:rPr>
          <w:rFonts w:cstheme="minorHAnsi"/>
          <w:sz w:val="24"/>
          <w:szCs w:val="24"/>
          <w:lang/>
        </w:rPr>
        <w:t xml:space="preserve"> správce mých osobních údajů (dále jen „správce“), </w:t>
      </w:r>
    </w:p>
    <w:p w:rsidR="00730C71" w:rsidRPr="00804274" w:rsidRDefault="00730C71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</w:p>
    <w:p w:rsidR="00730C71" w:rsidRPr="00804274" w:rsidRDefault="00773DE0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  <w:r w:rsidRPr="00804274">
        <w:rPr>
          <w:rFonts w:cstheme="minorHAnsi"/>
          <w:sz w:val="24"/>
          <w:szCs w:val="24"/>
          <w:lang/>
        </w:rPr>
        <w:t xml:space="preserve">dle ustanovení čl. 17 obecného nařízení o ochraně osobních údajů bez zbytečného odkladu vymazal veškeré osobní údaje, které se mne týkají a které správce zpracovává, a to z následujícího důvodu: </w:t>
      </w:r>
    </w:p>
    <w:p w:rsidR="00730C71" w:rsidRPr="00804274" w:rsidRDefault="00730C71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</w:p>
    <w:p w:rsidR="00730C71" w:rsidRPr="00804274" w:rsidRDefault="00773DE0" w:rsidP="00783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  <w:r w:rsidRPr="00804274">
        <w:rPr>
          <w:rFonts w:cstheme="minorHAnsi"/>
          <w:sz w:val="24"/>
          <w:szCs w:val="24"/>
          <w:lang/>
        </w:rPr>
        <w:t>osobní údaje již nejsou potřebné pro účel, pro který byly shromažďovány nebo zpracovávány /</w:t>
      </w:r>
    </w:p>
    <w:p w:rsidR="00730C71" w:rsidRPr="00804274" w:rsidRDefault="00773DE0" w:rsidP="00783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  <w:r w:rsidRPr="00804274">
        <w:rPr>
          <w:rFonts w:cstheme="minorHAnsi"/>
          <w:sz w:val="24"/>
          <w:szCs w:val="24"/>
          <w:lang/>
        </w:rPr>
        <w:t>odvolal/a jsem souhlas ke zpracování osobních údajů a neexistuje žádný další právní důvod pro zpracování /</w:t>
      </w:r>
    </w:p>
    <w:p w:rsidR="00730C71" w:rsidRPr="00804274" w:rsidRDefault="00773DE0" w:rsidP="00783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  <w:r w:rsidRPr="00804274">
        <w:rPr>
          <w:rFonts w:cstheme="minorHAnsi"/>
          <w:sz w:val="24"/>
          <w:szCs w:val="24"/>
          <w:lang/>
        </w:rPr>
        <w:t>vznesl/a jsem námitku proti zpracování, která byla opodstatněná /</w:t>
      </w:r>
    </w:p>
    <w:p w:rsidR="00730C71" w:rsidRPr="00804274" w:rsidRDefault="00773DE0" w:rsidP="00783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  <w:r w:rsidRPr="00804274">
        <w:rPr>
          <w:rFonts w:cstheme="minorHAnsi"/>
          <w:sz w:val="24"/>
          <w:szCs w:val="24"/>
          <w:lang/>
        </w:rPr>
        <w:t>osobní údaje byly zpracovány protiprávně /</w:t>
      </w:r>
    </w:p>
    <w:p w:rsidR="00730C71" w:rsidRPr="00804274" w:rsidRDefault="00773DE0" w:rsidP="007830C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  <w:r w:rsidRPr="00804274">
        <w:rPr>
          <w:rFonts w:cstheme="minorHAnsi"/>
          <w:sz w:val="24"/>
          <w:szCs w:val="24"/>
          <w:lang/>
        </w:rPr>
        <w:t>správce je povinen osobní údaje vymazat dle platné právní úpravy Unie / členského státu, a to [</w:t>
      </w:r>
      <w:r w:rsidRPr="00804274">
        <w:rPr>
          <w:rFonts w:cstheme="minorHAnsi"/>
          <w:sz w:val="24"/>
          <w:szCs w:val="24"/>
          <w:shd w:val="clear" w:color="auto" w:fill="FFFF00"/>
          <w:lang/>
        </w:rPr>
        <w:t>BUDE DOPLNĚNO</w:t>
      </w:r>
      <w:r w:rsidRPr="00804274">
        <w:rPr>
          <w:rFonts w:cstheme="minorHAnsi"/>
          <w:sz w:val="24"/>
          <w:szCs w:val="24"/>
          <w:lang/>
        </w:rPr>
        <w:t>].</w:t>
      </w:r>
    </w:p>
    <w:p w:rsidR="00730C71" w:rsidRPr="00804274" w:rsidRDefault="00730C71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</w:p>
    <w:p w:rsidR="00730C71" w:rsidRPr="00804274" w:rsidRDefault="00773DE0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  <w:r w:rsidRPr="00804274">
        <w:rPr>
          <w:rFonts w:cstheme="minorHAnsi"/>
          <w:sz w:val="24"/>
          <w:szCs w:val="24"/>
          <w:lang/>
        </w:rPr>
        <w:t xml:space="preserve">V souladu s ustanovením čl. 17 odst. 2 obecného nařízení o ochraně osobních údajů dále žádám, aby správce přijal veškeré dostupné kroky a technická opatření, aby informoval další správce o mé žádosti o výmaz osobních údajů a aby tak bylo realizováno mé právo „být zapomenut“. </w:t>
      </w:r>
    </w:p>
    <w:p w:rsidR="00730C71" w:rsidRPr="00804274" w:rsidRDefault="00730C71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</w:p>
    <w:p w:rsidR="00730C71" w:rsidRPr="00804274" w:rsidRDefault="00773DE0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  <w:r w:rsidRPr="00804274">
        <w:rPr>
          <w:rFonts w:cstheme="minorHAnsi"/>
          <w:sz w:val="24"/>
          <w:szCs w:val="24"/>
          <w:lang/>
        </w:rPr>
        <w:t>Současně žádám o zaslání informace o přijatých opatřeních, a to ve lhůtě stanovené čl. 12 odst. 3 obecného nařízení o ochraně osobních údajů, a to písemně na adresu uvedenou výše / prostřednictvím emailu na adresu: [</w:t>
      </w:r>
      <w:r w:rsidRPr="00804274">
        <w:rPr>
          <w:rFonts w:cstheme="minorHAnsi"/>
          <w:sz w:val="24"/>
          <w:szCs w:val="24"/>
          <w:shd w:val="clear" w:color="auto" w:fill="FFFF00"/>
          <w:lang/>
        </w:rPr>
        <w:t>BUDE DOPLNĚNO</w:t>
      </w:r>
      <w:r w:rsidRPr="00804274">
        <w:rPr>
          <w:rFonts w:cstheme="minorHAnsi"/>
          <w:sz w:val="24"/>
          <w:szCs w:val="24"/>
          <w:lang/>
        </w:rPr>
        <w:t>].</w:t>
      </w:r>
    </w:p>
    <w:p w:rsidR="00730C71" w:rsidRPr="00804274" w:rsidRDefault="00730C71" w:rsidP="0078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u w:val="single"/>
          <w:lang/>
        </w:rPr>
      </w:pPr>
    </w:p>
    <w:p w:rsidR="00730C71" w:rsidRPr="00804274" w:rsidRDefault="00730C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</w:p>
    <w:p w:rsidR="00730C71" w:rsidRPr="00804274" w:rsidRDefault="00773D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  <w:r w:rsidRPr="00804274">
        <w:rPr>
          <w:rFonts w:cstheme="minorHAnsi"/>
          <w:sz w:val="24"/>
          <w:szCs w:val="24"/>
          <w:lang/>
        </w:rPr>
        <w:t>V [</w:t>
      </w:r>
      <w:r w:rsidRPr="00804274">
        <w:rPr>
          <w:rFonts w:cstheme="minorHAnsi"/>
          <w:sz w:val="24"/>
          <w:szCs w:val="24"/>
          <w:shd w:val="clear" w:color="auto" w:fill="FFFF00"/>
          <w:lang/>
        </w:rPr>
        <w:t>BUDE DOPLNĚNO</w:t>
      </w:r>
      <w:r w:rsidRPr="00804274">
        <w:rPr>
          <w:rFonts w:cstheme="minorHAnsi"/>
          <w:sz w:val="24"/>
          <w:szCs w:val="24"/>
          <w:lang/>
        </w:rPr>
        <w:t>] dne [</w:t>
      </w:r>
      <w:r w:rsidRPr="00804274">
        <w:rPr>
          <w:rFonts w:cstheme="minorHAnsi"/>
          <w:sz w:val="24"/>
          <w:szCs w:val="24"/>
          <w:shd w:val="clear" w:color="auto" w:fill="FFFF00"/>
          <w:lang/>
        </w:rPr>
        <w:t>BUDE DOPLNĚNO</w:t>
      </w:r>
      <w:r w:rsidRPr="00804274">
        <w:rPr>
          <w:rFonts w:cstheme="minorHAnsi"/>
          <w:sz w:val="24"/>
          <w:szCs w:val="24"/>
          <w:lang/>
        </w:rPr>
        <w:t>]</w:t>
      </w:r>
    </w:p>
    <w:p w:rsidR="00730C71" w:rsidRPr="00804274" w:rsidRDefault="00730C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/>
        </w:rPr>
      </w:pPr>
    </w:p>
    <w:p w:rsidR="00730C71" w:rsidRPr="00804274" w:rsidRDefault="00773D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/>
        </w:rPr>
      </w:pPr>
      <w:r w:rsidRPr="00804274">
        <w:rPr>
          <w:rFonts w:cstheme="minorHAnsi"/>
          <w:sz w:val="24"/>
          <w:szCs w:val="24"/>
          <w:lang/>
        </w:rPr>
        <w:t>__________________</w:t>
      </w:r>
    </w:p>
    <w:p w:rsidR="00773DE0" w:rsidRPr="00804274" w:rsidRDefault="00773D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lang/>
        </w:rPr>
      </w:pPr>
      <w:bookmarkStart w:id="0" w:name="_GoBack"/>
      <w:bookmarkEnd w:id="0"/>
    </w:p>
    <w:sectPr w:rsidR="00773DE0" w:rsidRPr="00804274" w:rsidSect="005552DD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965" w:rsidRDefault="00586965" w:rsidP="006104B5">
      <w:pPr>
        <w:spacing w:after="0" w:line="240" w:lineRule="auto"/>
      </w:pPr>
      <w:r>
        <w:separator/>
      </w:r>
    </w:p>
  </w:endnote>
  <w:endnote w:type="continuationSeparator" w:id="0">
    <w:p w:rsidR="00586965" w:rsidRDefault="00586965" w:rsidP="0061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965" w:rsidRDefault="00586965" w:rsidP="006104B5">
      <w:pPr>
        <w:spacing w:after="0" w:line="240" w:lineRule="auto"/>
      </w:pPr>
      <w:r>
        <w:separator/>
      </w:r>
    </w:p>
  </w:footnote>
  <w:footnote w:type="continuationSeparator" w:id="0">
    <w:p w:rsidR="00586965" w:rsidRDefault="00586965" w:rsidP="0061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B60B"/>
    <w:multiLevelType w:val="multilevel"/>
    <w:tmpl w:val="0E22D335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12F0494F"/>
    <w:multiLevelType w:val="multilevel"/>
    <w:tmpl w:val="5D8F60A8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157FEAD2"/>
    <w:multiLevelType w:val="multilevel"/>
    <w:tmpl w:val="0EFEAE90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18664F54"/>
    <w:multiLevelType w:val="multilevel"/>
    <w:tmpl w:val="49907AA9"/>
    <w:lvl w:ilvl="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2A9CE92E"/>
    <w:multiLevelType w:val="multilevel"/>
    <w:tmpl w:val="7886BE3B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>
    <w:nsid w:val="46D8E970"/>
    <w:multiLevelType w:val="multilevel"/>
    <w:tmpl w:val="7B1C4315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6">
    <w:nsid w:val="7B72289D"/>
    <w:multiLevelType w:val="multilevel"/>
    <w:tmpl w:val="4F2C621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3C2390"/>
    <w:rsid w:val="003C2390"/>
    <w:rsid w:val="005552DD"/>
    <w:rsid w:val="00586965"/>
    <w:rsid w:val="006104B5"/>
    <w:rsid w:val="00730C71"/>
    <w:rsid w:val="00773DE0"/>
    <w:rsid w:val="007830CD"/>
    <w:rsid w:val="00804274"/>
    <w:rsid w:val="00AF1929"/>
    <w:rsid w:val="00FF0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52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0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04B5"/>
  </w:style>
  <w:style w:type="paragraph" w:styleId="Zpat">
    <w:name w:val="footer"/>
    <w:basedOn w:val="Normln"/>
    <w:link w:val="ZpatChar"/>
    <w:uiPriority w:val="99"/>
    <w:unhideWhenUsed/>
    <w:rsid w:val="00610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04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2018-04-12T17:19:00Z</dcterms:created>
  <dcterms:modified xsi:type="dcterms:W3CDTF">2018-08-07T08:56:00Z</dcterms:modified>
</cp:coreProperties>
</file>